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(E41190654) </w:t>
      </w:r>
    </w:p>
    <w:p w14:paraId="6B352C4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Carlito" w:eastAsia="Carlito" w:hAnsi="Carlito" w:cs="Carlito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lang w:val="en-ID"/>
        </w:rPr>
      </w:sdtEndPr>
      <w:sdtContent>
        <w:p w14:paraId="659F9C96" w14:textId="77777777" w:rsidR="001A2C85" w:rsidRDefault="001A2C85" w:rsidP="001A2C85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6D5AF2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374716A9" w14:textId="77777777" w:rsidR="001A2C85" w:rsidRDefault="001A2C85" w:rsidP="001A2C85">
          <w:pPr>
            <w:rPr>
              <w:lang w:val="en-US"/>
            </w:rPr>
          </w:pPr>
        </w:p>
        <w:p w14:paraId="3D3D2803" w14:textId="77777777" w:rsidR="001A2C85" w:rsidRDefault="001A2C85" w:rsidP="001A2C85">
          <w:pPr>
            <w:rPr>
              <w:lang w:val="en-US"/>
            </w:rPr>
          </w:pPr>
        </w:p>
        <w:p w14:paraId="6E34D407" w14:textId="77777777" w:rsidR="001A2C85" w:rsidRPr="006D5AF2" w:rsidRDefault="001A2C85" w:rsidP="001A2C85">
          <w:pPr>
            <w:rPr>
              <w:lang w:val="en-US"/>
            </w:rPr>
          </w:pPr>
        </w:p>
        <w:p w14:paraId="7BB701AE" w14:textId="77777777" w:rsidR="001A2C85" w:rsidRPr="006D5AF2" w:rsidRDefault="001A2C8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r w:rsidRPr="006D5AF2">
            <w:rPr>
              <w:rFonts w:ascii="Arial" w:hAnsi="Arial" w:cs="Arial"/>
              <w:color w:val="000000" w:themeColor="text1"/>
            </w:rPr>
            <w:fldChar w:fldCharType="begin"/>
          </w:r>
          <w:r w:rsidRPr="006D5AF2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6D5AF2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0587060" w:history="1">
            <w:r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BAB I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_Toc90587060 \h </w:instrTex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C87B34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PENDAHULUAN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2B51A2" w14:textId="77777777" w:rsidR="001A2C85" w:rsidRPr="006D5AF2" w:rsidRDefault="009E5021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Latar Belakang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E7823A" w14:textId="77777777" w:rsidR="001A2C85" w:rsidRPr="006D5AF2" w:rsidRDefault="009E5021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7BC4C2" w14:textId="77777777" w:rsidR="001A2C85" w:rsidRPr="006D5AF2" w:rsidRDefault="009E5021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4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Haar Features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_Toc90587064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383093" w14:textId="77777777" w:rsidR="001A2C85" w:rsidRPr="006D5AF2" w:rsidRDefault="009E5021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5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OpenCV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_Toc90587065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AC5908" w14:textId="77777777" w:rsidR="001A2C85" w:rsidRPr="006D5AF2" w:rsidRDefault="009E5021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6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1.2.3.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Integral Image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_Toc90587066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E07BD2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7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_Toc90587067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B010E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8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_Toc90587068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6440CA" w14:textId="77777777" w:rsidR="001A2C85" w:rsidRPr="006D5AF2" w:rsidRDefault="009E5021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9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Data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_Toc90587069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1662E4" w14:textId="77777777" w:rsidR="001A2C85" w:rsidRPr="006D5AF2" w:rsidRDefault="009E5021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0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 Sistem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_Toc90587070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DCB90B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B3AA58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HASIL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AD984" w14:textId="77777777" w:rsidR="001A2C85" w:rsidRPr="006D5AF2" w:rsidRDefault="009E5021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DAFTAR 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9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979E35" w14:textId="77777777" w:rsidR="001A2C85" w:rsidRDefault="001A2C85" w:rsidP="001A2C85">
          <w:pPr>
            <w:spacing w:line="360" w:lineRule="auto"/>
          </w:pPr>
          <w:r w:rsidRPr="006D5AF2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0587060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0587061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2" w:name="_Toc90587062"/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Latar</w:t>
      </w:r>
      <w:proofErr w:type="spellEnd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Kesehatan</w:t>
      </w:r>
      <w:proofErr w:type="spellEnd"/>
      <w:r w:rsidRPr="00A5109F">
        <w:rPr>
          <w:rFonts w:ascii="Arial" w:hAnsi="Arial" w:cs="Arial"/>
          <w:lang w:val="en-US"/>
        </w:rPr>
        <w:t xml:space="preserve">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sangat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3" w:name="_Toc90587063"/>
      <w:proofErr w:type="spellStart"/>
      <w:r w:rsidRPr="00627A5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Pustaka</w:t>
      </w:r>
      <w:bookmarkEnd w:id="3"/>
      <w:proofErr w:type="spellEnd"/>
    </w:p>
    <w:p w14:paraId="172055BA" w14:textId="77777777" w:rsidR="001A2C85" w:rsidRPr="006D5AF2" w:rsidRDefault="001A2C85" w:rsidP="001A2C85">
      <w:pPr>
        <w:pStyle w:val="Heading3"/>
        <w:numPr>
          <w:ilvl w:val="2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4" w:name="_Toc90587065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</w:rPr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</w:t>
      </w:r>
      <w:proofErr w:type="spellStart"/>
      <w:r w:rsidRPr="007F5CE6">
        <w:rPr>
          <w:rFonts w:ascii="Arial" w:hAnsi="Arial" w:cs="Arial"/>
        </w:rPr>
        <w:t>Pustaka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77777777" w:rsidR="001A2C85" w:rsidRPr="00031DBD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259" w:lineRule="auto"/>
        <w:rPr>
          <w:rFonts w:ascii="Arial" w:hAnsi="Arial" w:cs="Arial"/>
          <w:b/>
          <w:bCs/>
          <w:lang w:val="en-US"/>
        </w:rPr>
      </w:pPr>
      <w:r w:rsidRPr="00031DBD">
        <w:rPr>
          <w:rFonts w:ascii="Arial" w:hAnsi="Arial" w:cs="Arial"/>
          <w:b/>
          <w:bCs/>
          <w:lang w:val="en-US"/>
        </w:rPr>
        <w:t>Python</w:t>
      </w:r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77777777" w:rsidR="001A2C85" w:rsidRPr="004137A7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360" w:lineRule="auto"/>
        <w:jc w:val="both"/>
        <w:rPr>
          <w:rFonts w:ascii="Arial" w:hAnsi="Arial" w:cs="Arial"/>
          <w:b/>
          <w:bCs/>
        </w:rPr>
      </w:pPr>
      <w:r w:rsidRPr="004137A7">
        <w:rPr>
          <w:rFonts w:ascii="Arial" w:hAnsi="Arial" w:cs="Arial"/>
          <w:b/>
          <w:bCs/>
          <w:lang w:val="en-US"/>
        </w:rPr>
        <w:t>Cascade Classifier</w:t>
      </w:r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</w:t>
      </w:r>
      <w:proofErr w:type="spellStart"/>
      <w:r w:rsidRPr="004137A7">
        <w:rPr>
          <w:rFonts w:ascii="Arial" w:hAnsi="Arial" w:cs="Arial"/>
        </w:rPr>
        <w:t>Jika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lastRenderedPageBreak/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77777777" w:rsidR="00BC7324" w:rsidRPr="00081B30" w:rsidRDefault="00BC7324" w:rsidP="00BC7324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81B30">
        <w:rPr>
          <w:rFonts w:ascii="Arial" w:hAnsi="Arial" w:cs="Arial"/>
          <w:b/>
          <w:bCs/>
        </w:rPr>
        <w:t>Convolutional Neural Netwok (CNN)</w:t>
      </w:r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5" w:name="_Toc90587067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5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6" w:name="_Toc905870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6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bookmarkStart w:id="7" w:name="_Toc90587069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Data</w:t>
      </w:r>
      <w:bookmarkEnd w:id="7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8" w:name="_Toc90587070"/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Rancangan</w:t>
      </w:r>
      <w:proofErr w:type="spellEnd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Sistem</w:t>
      </w:r>
      <w:bookmarkEnd w:id="8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206051">
      <w:pPr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206051" w:rsidRDefault="001C7098" w:rsidP="002060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206051">
        <w:rPr>
          <w:rFonts w:ascii="Arial" w:hAnsi="Arial" w:cs="Arial"/>
          <w:lang w:val="en-US"/>
        </w:rPr>
        <w:t>Deteksi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Wajah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merupakan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objek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utama</w:t>
      </w:r>
      <w:proofErr w:type="spellEnd"/>
      <w:r w:rsidRPr="00206051">
        <w:rPr>
          <w:rFonts w:ascii="Arial" w:hAnsi="Arial" w:cs="Arial"/>
          <w:lang w:val="en-US"/>
        </w:rPr>
        <w:t xml:space="preserve"> yang </w:t>
      </w:r>
      <w:proofErr w:type="spellStart"/>
      <w:r w:rsidRPr="00206051">
        <w:rPr>
          <w:rFonts w:ascii="Arial" w:hAnsi="Arial" w:cs="Arial"/>
          <w:lang w:val="en-US"/>
        </w:rPr>
        <w:t>akan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dikenali</w:t>
      </w:r>
      <w:proofErr w:type="spellEnd"/>
      <w:r w:rsidRPr="00206051">
        <w:rPr>
          <w:rFonts w:ascii="Arial" w:hAnsi="Arial" w:cs="Arial"/>
          <w:lang w:val="en-US"/>
        </w:rPr>
        <w:t xml:space="preserve">. </w:t>
      </w:r>
      <w:proofErr w:type="spellStart"/>
      <w:r w:rsidRPr="00206051">
        <w:rPr>
          <w:rFonts w:ascii="Arial" w:hAnsi="Arial" w:cs="Arial"/>
          <w:lang w:val="en-US"/>
        </w:rPr>
        <w:t>Sebelum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melakukan</w:t>
      </w:r>
      <w:proofErr w:type="spellEnd"/>
      <w:r w:rsidRPr="00206051">
        <w:rPr>
          <w:rFonts w:ascii="Arial" w:hAnsi="Arial" w:cs="Arial"/>
          <w:lang w:val="en-US"/>
        </w:rPr>
        <w:t xml:space="preserve"> proses </w:t>
      </w:r>
      <w:proofErr w:type="spellStart"/>
      <w:r w:rsidRPr="00206051">
        <w:rPr>
          <w:rFonts w:ascii="Arial" w:hAnsi="Arial" w:cs="Arial"/>
          <w:lang w:val="en-US"/>
        </w:rPr>
        <w:t>deteksi</w:t>
      </w:r>
      <w:proofErr w:type="spellEnd"/>
      <w:r w:rsidRPr="00206051">
        <w:rPr>
          <w:rFonts w:ascii="Arial" w:hAnsi="Arial" w:cs="Arial"/>
          <w:lang w:val="en-US"/>
        </w:rPr>
        <w:t xml:space="preserve"> masker </w:t>
      </w:r>
      <w:proofErr w:type="spellStart"/>
      <w:r w:rsidRPr="00206051">
        <w:rPr>
          <w:rFonts w:ascii="Arial" w:hAnsi="Arial" w:cs="Arial"/>
          <w:lang w:val="en-US"/>
        </w:rPr>
        <w:t>wajah</w:t>
      </w:r>
      <w:proofErr w:type="spellEnd"/>
      <w:r w:rsidRPr="00206051">
        <w:rPr>
          <w:rFonts w:ascii="Arial" w:hAnsi="Arial" w:cs="Arial"/>
          <w:lang w:val="en-US"/>
        </w:rPr>
        <w:t xml:space="preserve">, data </w:t>
      </w:r>
      <w:proofErr w:type="spellStart"/>
      <w:r w:rsidRPr="00206051">
        <w:rPr>
          <w:rFonts w:ascii="Arial" w:hAnsi="Arial" w:cs="Arial"/>
          <w:lang w:val="en-US"/>
        </w:rPr>
        <w:t>wajah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akan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dilakukan</w:t>
      </w:r>
      <w:proofErr w:type="spellEnd"/>
      <w:r w:rsidRPr="00206051">
        <w:rPr>
          <w:rFonts w:ascii="Arial" w:hAnsi="Arial" w:cs="Arial"/>
          <w:lang w:val="en-US"/>
        </w:rPr>
        <w:t xml:space="preserve"> proses </w:t>
      </w:r>
      <w:proofErr w:type="spellStart"/>
      <w:r w:rsidRPr="00206051">
        <w:rPr>
          <w:rFonts w:ascii="Arial" w:hAnsi="Arial" w:cs="Arial"/>
          <w:lang w:val="en-US"/>
        </w:rPr>
        <w:t>pengenalan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terlebih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dahulu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dengan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memberikan</w:t>
      </w:r>
      <w:proofErr w:type="spellEnd"/>
      <w:r w:rsidRPr="00206051">
        <w:rPr>
          <w:rFonts w:ascii="Arial" w:hAnsi="Arial" w:cs="Arial"/>
          <w:lang w:val="en-US"/>
        </w:rPr>
        <w:t xml:space="preserve"> label. </w:t>
      </w:r>
      <w:proofErr w:type="spellStart"/>
      <w:r w:rsidRPr="00206051">
        <w:rPr>
          <w:rFonts w:ascii="Arial" w:hAnsi="Arial" w:cs="Arial"/>
          <w:lang w:val="en-US"/>
        </w:rPr>
        <w:t>Dengan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pengumpulan</w:t>
      </w:r>
      <w:proofErr w:type="spellEnd"/>
      <w:r w:rsidRPr="00206051">
        <w:rPr>
          <w:rFonts w:ascii="Arial" w:hAnsi="Arial" w:cs="Arial"/>
          <w:lang w:val="en-US"/>
        </w:rPr>
        <w:t xml:space="preserve"> data </w:t>
      </w:r>
      <w:proofErr w:type="spellStart"/>
      <w:r w:rsidRPr="00206051">
        <w:rPr>
          <w:rFonts w:ascii="Arial" w:hAnsi="Arial" w:cs="Arial"/>
          <w:lang w:val="en-US"/>
        </w:rPr>
        <w:t>terlebih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dahulu</w:t>
      </w:r>
      <w:proofErr w:type="spellEnd"/>
      <w:r w:rsidRPr="00206051">
        <w:rPr>
          <w:rFonts w:ascii="Arial" w:hAnsi="Arial" w:cs="Arial"/>
          <w:lang w:val="en-US"/>
        </w:rPr>
        <w:t xml:space="preserve">, </w:t>
      </w:r>
      <w:proofErr w:type="spellStart"/>
      <w:r w:rsidRPr="00206051">
        <w:rPr>
          <w:rFonts w:ascii="Arial" w:hAnsi="Arial" w:cs="Arial"/>
          <w:lang w:val="en-US"/>
        </w:rPr>
        <w:t>yaitu</w:t>
      </w:r>
      <w:proofErr w:type="spellEnd"/>
      <w:r w:rsidRPr="00206051">
        <w:rPr>
          <w:rFonts w:ascii="Arial" w:hAnsi="Arial" w:cs="Arial"/>
          <w:lang w:val="en-US"/>
        </w:rPr>
        <w:t xml:space="preserve"> 2 folder </w:t>
      </w:r>
      <w:proofErr w:type="spellStart"/>
      <w:r w:rsidRPr="00206051">
        <w:rPr>
          <w:rFonts w:ascii="Arial" w:hAnsi="Arial" w:cs="Arial"/>
          <w:lang w:val="en-US"/>
        </w:rPr>
        <w:t>yaitu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positif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citra</w:t>
      </w:r>
      <w:proofErr w:type="spellEnd"/>
      <w:r w:rsidRPr="00206051">
        <w:rPr>
          <w:rFonts w:ascii="Arial" w:hAnsi="Arial" w:cs="Arial"/>
          <w:lang w:val="en-US"/>
        </w:rPr>
        <w:t xml:space="preserve"> dan negative </w:t>
      </w:r>
      <w:proofErr w:type="spellStart"/>
      <w:r w:rsidRPr="00206051">
        <w:rPr>
          <w:rFonts w:ascii="Arial" w:hAnsi="Arial" w:cs="Arial"/>
          <w:lang w:val="en-US"/>
        </w:rPr>
        <w:t>citra</w:t>
      </w:r>
      <w:proofErr w:type="spellEnd"/>
      <w:r w:rsidRPr="00206051">
        <w:rPr>
          <w:rFonts w:ascii="Arial" w:hAnsi="Arial" w:cs="Arial"/>
          <w:lang w:val="en-US"/>
        </w:rPr>
        <w:t xml:space="preserve"> yang </w:t>
      </w:r>
      <w:proofErr w:type="spellStart"/>
      <w:r w:rsidRPr="00206051">
        <w:rPr>
          <w:rFonts w:ascii="Arial" w:hAnsi="Arial" w:cs="Arial"/>
          <w:lang w:val="en-US"/>
        </w:rPr>
        <w:t>dilakukan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secara</w:t>
      </w:r>
      <w:proofErr w:type="spellEnd"/>
      <w:r w:rsidRPr="00206051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206051" w:rsidRDefault="001C7098" w:rsidP="002060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206051">
        <w:rPr>
          <w:rFonts w:ascii="Arial" w:hAnsi="Arial" w:cs="Arial"/>
          <w:lang w:val="en-US"/>
        </w:rPr>
        <w:t>Kemudi</w:t>
      </w:r>
      <w:r w:rsidR="00284E47" w:rsidRPr="00206051">
        <w:rPr>
          <w:rFonts w:ascii="Arial" w:hAnsi="Arial" w:cs="Arial"/>
          <w:lang w:val="en-US"/>
        </w:rPr>
        <w:t>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r w:rsidRPr="00206051">
        <w:rPr>
          <w:rFonts w:ascii="Arial" w:hAnsi="Arial" w:cs="Arial"/>
          <w:lang w:val="en-US"/>
        </w:rPr>
        <w:t xml:space="preserve">pada </w:t>
      </w:r>
      <w:proofErr w:type="spellStart"/>
      <w:r w:rsidRPr="00206051">
        <w:rPr>
          <w:rFonts w:ascii="Arial" w:hAnsi="Arial" w:cs="Arial"/>
          <w:lang w:val="en-US"/>
        </w:rPr>
        <w:t>tahapan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pengolahan</w:t>
      </w:r>
      <w:proofErr w:type="spellEnd"/>
      <w:r w:rsidRPr="00206051">
        <w:rPr>
          <w:rFonts w:ascii="Arial" w:hAnsi="Arial" w:cs="Arial"/>
          <w:lang w:val="en-US"/>
        </w:rPr>
        <w:t xml:space="preserve"> data </w:t>
      </w:r>
      <w:proofErr w:type="spellStart"/>
      <w:r w:rsidRPr="00206051">
        <w:rPr>
          <w:rFonts w:ascii="Arial" w:hAnsi="Arial" w:cs="Arial"/>
          <w:lang w:val="en-US"/>
        </w:rPr>
        <w:t>melakukan</w:t>
      </w:r>
      <w:proofErr w:type="spellEnd"/>
      <w:r w:rsidRPr="00206051">
        <w:rPr>
          <w:rFonts w:ascii="Arial" w:hAnsi="Arial" w:cs="Arial"/>
          <w:lang w:val="en-US"/>
        </w:rPr>
        <w:t xml:space="preserve"> proses labelling pada </w:t>
      </w:r>
      <w:r w:rsidR="00284E47" w:rsidRPr="00206051">
        <w:rPr>
          <w:rFonts w:ascii="Arial" w:hAnsi="Arial" w:cs="Arial"/>
          <w:lang w:val="en-US"/>
        </w:rPr>
        <w:t>negative</w:t>
      </w:r>
      <w:r w:rsidRPr="00206051">
        <w:rPr>
          <w:rFonts w:ascii="Arial" w:hAnsi="Arial" w:cs="Arial"/>
          <w:lang w:val="en-US"/>
        </w:rPr>
        <w:t xml:space="preserve"> i</w:t>
      </w:r>
      <w:r w:rsidR="00284E47" w:rsidRPr="00206051">
        <w:rPr>
          <w:rFonts w:ascii="Arial" w:hAnsi="Arial" w:cs="Arial"/>
          <w:lang w:val="en-US"/>
        </w:rPr>
        <w:t xml:space="preserve">mage </w:t>
      </w:r>
      <w:proofErr w:type="spellStart"/>
      <w:r w:rsidR="00284E47" w:rsidRPr="00206051">
        <w:rPr>
          <w:rFonts w:ascii="Arial" w:hAnsi="Arial" w:cs="Arial"/>
          <w:lang w:val="en-US"/>
        </w:rPr>
        <w:t>wajah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proofErr w:type="spellStart"/>
      <w:r w:rsidR="00284E47" w:rsidRPr="00206051">
        <w:rPr>
          <w:rFonts w:ascii="Arial" w:hAnsi="Arial" w:cs="Arial"/>
          <w:lang w:val="en-US"/>
        </w:rPr>
        <w:t>dengan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proofErr w:type="spellStart"/>
      <w:r w:rsidR="00284E47" w:rsidRPr="00206051">
        <w:rPr>
          <w:rFonts w:ascii="Arial" w:hAnsi="Arial" w:cs="Arial"/>
          <w:lang w:val="en-US"/>
        </w:rPr>
        <w:t>bertujuan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proofErr w:type="spellStart"/>
      <w:r w:rsidR="00284E47" w:rsidRPr="00206051">
        <w:rPr>
          <w:rFonts w:ascii="Arial" w:hAnsi="Arial" w:cs="Arial"/>
          <w:lang w:val="en-US"/>
        </w:rPr>
        <w:t>untuk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proofErr w:type="spellStart"/>
      <w:r w:rsidR="00284E47" w:rsidRPr="00206051">
        <w:rPr>
          <w:rFonts w:ascii="Arial" w:hAnsi="Arial" w:cs="Arial"/>
          <w:lang w:val="en-US"/>
        </w:rPr>
        <w:t>mendapatkan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206051">
        <w:rPr>
          <w:rFonts w:ascii="Arial" w:hAnsi="Arial" w:cs="Arial"/>
          <w:lang w:val="en-US"/>
        </w:rPr>
        <w:t>akan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di </w:t>
      </w:r>
      <w:proofErr w:type="spellStart"/>
      <w:r w:rsidR="00284E47" w:rsidRPr="00206051">
        <w:rPr>
          <w:rFonts w:ascii="Arial" w:hAnsi="Arial" w:cs="Arial"/>
          <w:lang w:val="en-US"/>
        </w:rPr>
        <w:t>deteksi</w:t>
      </w:r>
      <w:proofErr w:type="spellEnd"/>
      <w:r w:rsidR="00284E47" w:rsidRPr="00206051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206051">
        <w:rPr>
          <w:rFonts w:ascii="Arial" w:hAnsi="Arial" w:cs="Arial"/>
          <w:lang w:val="en-US"/>
        </w:rPr>
        <w:t>kemudian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206051">
        <w:rPr>
          <w:rFonts w:ascii="Arial" w:hAnsi="Arial" w:cs="Arial"/>
          <w:lang w:val="en-US"/>
        </w:rPr>
        <w:t>tahap</w:t>
      </w:r>
      <w:proofErr w:type="spellEnd"/>
      <w:r w:rsidR="00284E47" w:rsidRPr="00206051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206051">
        <w:rPr>
          <w:rFonts w:ascii="Arial" w:hAnsi="Arial" w:cs="Arial"/>
          <w:lang w:val="en-US"/>
        </w:rPr>
        <w:t>dilakukan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206051">
        <w:rPr>
          <w:rFonts w:ascii="Arial" w:hAnsi="Arial" w:cs="Arial"/>
          <w:lang w:val="en-US"/>
        </w:rPr>
        <w:t>wajah</w:t>
      </w:r>
      <w:proofErr w:type="spellEnd"/>
      <w:r w:rsidR="00284E47" w:rsidRPr="00206051">
        <w:rPr>
          <w:rFonts w:ascii="Arial" w:hAnsi="Arial" w:cs="Arial"/>
          <w:lang w:val="en-US"/>
        </w:rPr>
        <w:t xml:space="preserve"> </w:t>
      </w:r>
      <w:proofErr w:type="spellStart"/>
      <w:r w:rsidR="00284E47" w:rsidRPr="00206051">
        <w:rPr>
          <w:rFonts w:ascii="Arial" w:hAnsi="Arial" w:cs="Arial"/>
          <w:lang w:val="en-US"/>
        </w:rPr>
        <w:t>menggunakan</w:t>
      </w:r>
      <w:proofErr w:type="spellEnd"/>
      <w:r w:rsidR="00284E47" w:rsidRPr="00206051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284E47" w:rsidRDefault="00284E47" w:rsidP="00206051">
      <w:pPr>
        <w:pStyle w:val="ListParagraph"/>
        <w:numPr>
          <w:ilvl w:val="0"/>
          <w:numId w:val="4"/>
        </w:numPr>
        <w:jc w:val="both"/>
      </w:pPr>
      <w:proofErr w:type="spellStart"/>
      <w:r w:rsidRPr="00206051">
        <w:rPr>
          <w:rFonts w:ascii="Arial" w:hAnsi="Arial" w:cs="Arial"/>
          <w:lang w:val="en-US"/>
        </w:rPr>
        <w:t>Melakukan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Prepocessing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yaitu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melakukan</w:t>
      </w:r>
      <w:proofErr w:type="spellEnd"/>
      <w:r w:rsidRPr="00206051">
        <w:rPr>
          <w:rFonts w:ascii="Arial" w:hAnsi="Arial" w:cs="Arial"/>
          <w:lang w:val="en-US"/>
        </w:rPr>
        <w:t xml:space="preserve"> wrapping dan cropping </w:t>
      </w:r>
      <w:proofErr w:type="spellStart"/>
      <w:r w:rsidRPr="00206051">
        <w:rPr>
          <w:rFonts w:ascii="Arial" w:hAnsi="Arial" w:cs="Arial"/>
          <w:lang w:val="en-US"/>
        </w:rPr>
        <w:t>citra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terlebih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dahulu</w:t>
      </w:r>
      <w:proofErr w:type="spellEnd"/>
      <w:r w:rsidRPr="00206051">
        <w:rPr>
          <w:rFonts w:ascii="Arial" w:hAnsi="Arial" w:cs="Arial"/>
          <w:lang w:val="en-US"/>
        </w:rPr>
        <w:t xml:space="preserve">. </w:t>
      </w:r>
      <w:proofErr w:type="spellStart"/>
      <w:r w:rsidRPr="00206051">
        <w:rPr>
          <w:rFonts w:ascii="Arial" w:hAnsi="Arial" w:cs="Arial"/>
          <w:lang w:val="en-US"/>
        </w:rPr>
        <w:t>Kemudian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melakukan</w:t>
      </w:r>
      <w:proofErr w:type="spellEnd"/>
      <w:r w:rsidRPr="00206051">
        <w:rPr>
          <w:rFonts w:ascii="Arial" w:hAnsi="Arial" w:cs="Arial"/>
          <w:lang w:val="en-US"/>
        </w:rPr>
        <w:t xml:space="preserve"> convert </w:t>
      </w:r>
      <w:proofErr w:type="spellStart"/>
      <w:r w:rsidRPr="00206051">
        <w:rPr>
          <w:rFonts w:ascii="Arial" w:hAnsi="Arial" w:cs="Arial"/>
          <w:lang w:val="en-US"/>
        </w:rPr>
        <w:t>citra</w:t>
      </w:r>
      <w:proofErr w:type="spellEnd"/>
      <w:r w:rsidRPr="00206051">
        <w:rPr>
          <w:rFonts w:ascii="Arial" w:hAnsi="Arial" w:cs="Arial"/>
          <w:lang w:val="en-US"/>
        </w:rPr>
        <w:t xml:space="preserve"> dan </w:t>
      </w:r>
      <w:proofErr w:type="spellStart"/>
      <w:r w:rsidRPr="00206051">
        <w:rPr>
          <w:rFonts w:ascii="Arial" w:hAnsi="Arial" w:cs="Arial"/>
          <w:lang w:val="en-US"/>
        </w:rPr>
        <w:t>meri</w:t>
      </w:r>
      <w:r w:rsidR="006A4DEB" w:rsidRPr="00206051">
        <w:rPr>
          <w:rFonts w:ascii="Arial" w:hAnsi="Arial" w:cs="Arial"/>
          <w:lang w:val="en-US"/>
        </w:rPr>
        <w:t>si</w:t>
      </w:r>
      <w:r w:rsidRPr="00206051">
        <w:rPr>
          <w:rFonts w:ascii="Arial" w:hAnsi="Arial" w:cs="Arial"/>
          <w:lang w:val="en-US"/>
        </w:rPr>
        <w:t>ze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citra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lastRenderedPageBreak/>
        <w:t>dengan</w:t>
      </w:r>
      <w:proofErr w:type="spellEnd"/>
      <w:r w:rsidRPr="00206051">
        <w:rPr>
          <w:rFonts w:ascii="Arial" w:hAnsi="Arial" w:cs="Arial"/>
          <w:lang w:val="en-US"/>
        </w:rPr>
        <w:t xml:space="preserve"> </w:t>
      </w:r>
      <w:proofErr w:type="spellStart"/>
      <w:r w:rsidRPr="00206051">
        <w:rPr>
          <w:rFonts w:ascii="Arial" w:hAnsi="Arial" w:cs="Arial"/>
          <w:lang w:val="en-US"/>
        </w:rPr>
        <w:t>ukuran</w:t>
      </w:r>
      <w:proofErr w:type="spellEnd"/>
      <w:r>
        <w:rPr>
          <w:lang w:val="en-US"/>
        </w:rPr>
        <w:t xml:space="preserve"> 100x100.</w:t>
      </w:r>
    </w:p>
    <w:p w14:paraId="38201D27" w14:textId="206DC759" w:rsidR="001C7098" w:rsidRDefault="00DD7FA9" w:rsidP="001C7098">
      <w:pPr>
        <w:pStyle w:val="ListParagraph"/>
        <w:numPr>
          <w:ilvl w:val="0"/>
          <w:numId w:val="4"/>
        </w:num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Prepocessing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masker.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masker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terdeteksi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diklasidikasi</w:t>
      </w:r>
      <w:proofErr w:type="spellEnd"/>
      <w:r>
        <w:rPr>
          <w:lang w:val="en-US"/>
        </w:rPr>
        <w:t xml:space="preserve"> </w:t>
      </w:r>
      <w:r w:rsidR="001A2C85">
        <w:br w:type="page"/>
      </w:r>
      <w:bookmarkStart w:id="9" w:name="_GoBack"/>
      <w:bookmarkEnd w:id="9"/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0" w:name="_Toc90587071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10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1" w:name="_Toc90587072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1"/>
    </w:p>
    <w:p w14:paraId="7D725A72" w14:textId="77777777" w:rsidR="001A2C85" w:rsidRPr="00C8149B" w:rsidRDefault="001A2C85" w:rsidP="001A2C85">
      <w:pPr>
        <w:spacing w:line="360" w:lineRule="auto"/>
        <w:rPr>
          <w:rFonts w:ascii="Arial" w:hAnsi="Arial" w:cs="Arial"/>
          <w:b/>
          <w:bCs/>
          <w:lang w:val="en-US"/>
        </w:rPr>
      </w:pPr>
      <w:r w:rsidRPr="00C8149B">
        <w:rPr>
          <w:rFonts w:ascii="Arial" w:hAnsi="Arial" w:cs="Arial"/>
          <w:b/>
          <w:bCs/>
          <w:lang w:val="en-US"/>
        </w:rPr>
        <w:t xml:space="preserve">3.1. Software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bookmarkStart w:id="12" w:name="_Hlk91612981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3.2. User Interface</w:t>
      </w:r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lastRenderedPageBreak/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bookmarkEnd w:id="12"/>
    <w:p w14:paraId="0140495E" w14:textId="77777777" w:rsidR="001A2C85" w:rsidRPr="00C8149B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3.3. Code</w:t>
      </w:r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5A76C3" w:rsidRPr="00D13D77" w14:paraId="44871911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5A76C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C47F436" wp14:editId="7F709142">
                  <wp:extent cx="1040987" cy="683813"/>
                  <wp:effectExtent l="0" t="0" r="698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36" cy="69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AE6C346" wp14:editId="41DE1D56">
                  <wp:extent cx="906449" cy="681193"/>
                  <wp:effectExtent l="0" t="0" r="825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633" cy="68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92A3D20" wp14:editId="5477C223">
                  <wp:extent cx="707390" cy="66790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39" cy="67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75B42A2" wp14:editId="031825B6">
                  <wp:extent cx="691370" cy="723568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36" cy="73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201A6" wp14:editId="78C61425">
                  <wp:extent cx="755374" cy="817973"/>
                  <wp:effectExtent l="0" t="0" r="698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680" cy="82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2FE843ED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5" cy="67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9213527" wp14:editId="0A010825">
                  <wp:extent cx="643802" cy="739471"/>
                  <wp:effectExtent l="0" t="0" r="4445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70" cy="7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4A217EE" wp14:editId="397CF0E9">
                  <wp:extent cx="667910" cy="87350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10" cy="87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32B862D" wp14:editId="07C734F5">
                  <wp:extent cx="731243" cy="6679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450" cy="67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EE70BE7" wp14:editId="10C07B68">
                  <wp:extent cx="691764" cy="67199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75" cy="67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34AFA21" wp14:editId="2E6AAA6B">
                  <wp:extent cx="667385" cy="67586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70" cy="68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23A2C23" wp14:editId="2CBBEFFE">
                  <wp:extent cx="564542" cy="664808"/>
                  <wp:effectExtent l="0" t="0" r="6985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2" cy="6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26B8147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242B42F6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FE95DE5" w:rsidR="00684C25" w:rsidRPr="00684C25" w:rsidRDefault="00684C25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3" w:name="_Toc905870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3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9E5021" w:rsidP="001A2C85">
      <w:pPr>
        <w:spacing w:line="360" w:lineRule="auto"/>
        <w:rPr>
          <w:color w:val="000000" w:themeColor="text1"/>
          <w:lang w:val="en-US"/>
        </w:rPr>
      </w:pPr>
      <w:hyperlink r:id="rId62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A5109F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81B30"/>
    <w:rsid w:val="000D5919"/>
    <w:rsid w:val="001A2C85"/>
    <w:rsid w:val="001C7098"/>
    <w:rsid w:val="00206051"/>
    <w:rsid w:val="00284E47"/>
    <w:rsid w:val="00393F55"/>
    <w:rsid w:val="004077CC"/>
    <w:rsid w:val="00472042"/>
    <w:rsid w:val="005A76C3"/>
    <w:rsid w:val="00684C25"/>
    <w:rsid w:val="006A4DEB"/>
    <w:rsid w:val="00703D33"/>
    <w:rsid w:val="007E67FB"/>
    <w:rsid w:val="007E73C8"/>
    <w:rsid w:val="008B0AA8"/>
    <w:rsid w:val="008E21CF"/>
    <w:rsid w:val="009E5021"/>
    <w:rsid w:val="00B3684A"/>
    <w:rsid w:val="00BC7324"/>
    <w:rsid w:val="00D13D77"/>
    <w:rsid w:val="00DD4A1C"/>
    <w:rsid w:val="00DD7FA9"/>
    <w:rsid w:val="00ED2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A2C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www.gamelab.id/news/468-mengena-visual-studio-cod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16</Pages>
  <Words>1500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Wahyu Dian Pratiwi</cp:lastModifiedBy>
  <cp:revision>18</cp:revision>
  <dcterms:created xsi:type="dcterms:W3CDTF">2021-12-23T14:16:00Z</dcterms:created>
  <dcterms:modified xsi:type="dcterms:W3CDTF">2021-12-29T07:17:00Z</dcterms:modified>
</cp:coreProperties>
</file>